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17" w:rsidRDefault="00501917" w:rsidP="00501917">
      <w:pPr>
        <w:jc w:val="center"/>
        <w:rPr>
          <w:b/>
          <w:bCs/>
          <w:u w:val="single"/>
        </w:rPr>
      </w:pPr>
      <w:r>
        <w:rPr>
          <w:b/>
          <w:bCs/>
          <w:u w:val="single"/>
        </w:rPr>
        <w:t>Procedure to Protest a Notice of Intent to Attach</w:t>
      </w:r>
    </w:p>
    <w:p w:rsidR="00501917" w:rsidRDefault="00501917" w:rsidP="00501917">
      <w:pPr>
        <w:jc w:val="center"/>
        <w:rPr>
          <w:b/>
          <w:bCs/>
          <w:u w:val="single"/>
        </w:rPr>
      </w:pPr>
      <w:r>
        <w:rPr>
          <w:b/>
          <w:bCs/>
          <w:u w:val="single"/>
        </w:rPr>
        <w:t>Per Capita Distribution</w:t>
      </w:r>
    </w:p>
    <w:p w:rsidR="00501917" w:rsidRDefault="00501917" w:rsidP="00501917"/>
    <w:p w:rsidR="00501917" w:rsidRDefault="00501917" w:rsidP="00501917"/>
    <w:p w:rsidR="00501917" w:rsidRPr="00192949" w:rsidRDefault="00501917" w:rsidP="00501917">
      <w:pPr>
        <w:rPr>
          <w:sz w:val="28"/>
          <w:szCs w:val="28"/>
        </w:rPr>
      </w:pPr>
      <w:r w:rsidRPr="00192949">
        <w:rPr>
          <w:sz w:val="28"/>
          <w:szCs w:val="28"/>
        </w:rPr>
        <w:t>How to fill out the attached Protest Form</w:t>
      </w:r>
    </w:p>
    <w:p w:rsidR="00501917" w:rsidRPr="00192949" w:rsidRDefault="00501917" w:rsidP="00501917">
      <w:pPr>
        <w:numPr>
          <w:ilvl w:val="0"/>
          <w:numId w:val="1"/>
        </w:numPr>
        <w:rPr>
          <w:sz w:val="28"/>
          <w:szCs w:val="28"/>
        </w:rPr>
      </w:pPr>
      <w:r w:rsidRPr="00192949">
        <w:rPr>
          <w:sz w:val="28"/>
          <w:szCs w:val="28"/>
        </w:rPr>
        <w:t>Fill in your name every place marked 1.</w:t>
      </w:r>
    </w:p>
    <w:p w:rsidR="00501917" w:rsidRPr="00192949" w:rsidRDefault="00501917" w:rsidP="00501917">
      <w:pPr>
        <w:numPr>
          <w:ilvl w:val="0"/>
          <w:numId w:val="1"/>
        </w:numPr>
        <w:rPr>
          <w:sz w:val="28"/>
          <w:szCs w:val="28"/>
        </w:rPr>
      </w:pPr>
      <w:r w:rsidRPr="00192949">
        <w:rPr>
          <w:sz w:val="28"/>
          <w:szCs w:val="28"/>
        </w:rPr>
        <w:t>Fill in your address.</w:t>
      </w:r>
    </w:p>
    <w:p w:rsidR="00501917" w:rsidRPr="00192949" w:rsidRDefault="00501917" w:rsidP="00501917">
      <w:pPr>
        <w:numPr>
          <w:ilvl w:val="0"/>
          <w:numId w:val="1"/>
        </w:numPr>
        <w:rPr>
          <w:sz w:val="28"/>
          <w:szCs w:val="28"/>
        </w:rPr>
      </w:pPr>
      <w:r w:rsidRPr="00192949">
        <w:rPr>
          <w:sz w:val="28"/>
          <w:szCs w:val="28"/>
        </w:rPr>
        <w:t xml:space="preserve">Here you should explain why you are protesting the Notice of Intent to Attach.  You should write why you disagree or why it would be unfair to attach your per capita.  You can attach your arguments about the reasons on extra pages if you want.  </w:t>
      </w:r>
    </w:p>
    <w:p w:rsidR="00501917" w:rsidRPr="00192949" w:rsidRDefault="00501917" w:rsidP="00501917">
      <w:pPr>
        <w:numPr>
          <w:ilvl w:val="0"/>
          <w:numId w:val="1"/>
        </w:numPr>
        <w:rPr>
          <w:sz w:val="28"/>
          <w:szCs w:val="28"/>
        </w:rPr>
      </w:pPr>
      <w:r w:rsidRPr="00192949">
        <w:rPr>
          <w:sz w:val="28"/>
          <w:szCs w:val="28"/>
        </w:rPr>
        <w:t>Sign your name.</w:t>
      </w:r>
    </w:p>
    <w:p w:rsidR="00501917" w:rsidRPr="00192949" w:rsidRDefault="00501917" w:rsidP="00501917">
      <w:pPr>
        <w:rPr>
          <w:sz w:val="28"/>
          <w:szCs w:val="28"/>
        </w:rPr>
      </w:pPr>
    </w:p>
    <w:p w:rsidR="00501917" w:rsidRDefault="00501917" w:rsidP="00501917">
      <w:pPr>
        <w:rPr>
          <w:sz w:val="28"/>
          <w:szCs w:val="28"/>
          <w:u w:val="single"/>
        </w:rPr>
      </w:pPr>
      <w:r>
        <w:rPr>
          <w:sz w:val="28"/>
          <w:szCs w:val="28"/>
          <w:u w:val="single"/>
        </w:rPr>
        <w:t>*</w:t>
      </w:r>
      <w:r w:rsidRPr="00230905">
        <w:rPr>
          <w:sz w:val="28"/>
          <w:szCs w:val="28"/>
          <w:u w:val="single"/>
        </w:rPr>
        <w:t xml:space="preserve">Your </w:t>
      </w:r>
      <w:r>
        <w:rPr>
          <w:sz w:val="28"/>
          <w:szCs w:val="28"/>
          <w:u w:val="single"/>
        </w:rPr>
        <w:t xml:space="preserve">written </w:t>
      </w:r>
      <w:r w:rsidRPr="00230905">
        <w:rPr>
          <w:sz w:val="28"/>
          <w:szCs w:val="28"/>
          <w:u w:val="single"/>
        </w:rPr>
        <w:t>protest must be received in Tribal Court within 14 days from the mailing</w:t>
      </w:r>
      <w:r>
        <w:rPr>
          <w:sz w:val="28"/>
          <w:szCs w:val="28"/>
          <w:u w:val="single"/>
        </w:rPr>
        <w:t xml:space="preserve"> date, per the TRIBAL MEMBER DISTRIBUTION ORDINANCE (e</w:t>
      </w:r>
      <w:proofErr w:type="gramStart"/>
      <w:r>
        <w:rPr>
          <w:sz w:val="28"/>
          <w:szCs w:val="28"/>
          <w:u w:val="single"/>
        </w:rPr>
        <w:t>)(</w:t>
      </w:r>
      <w:proofErr w:type="gramEnd"/>
      <w:r>
        <w:rPr>
          <w:sz w:val="28"/>
          <w:szCs w:val="28"/>
          <w:u w:val="single"/>
        </w:rPr>
        <w:t>1).</w:t>
      </w:r>
    </w:p>
    <w:p w:rsidR="00501917" w:rsidRDefault="00501917" w:rsidP="00501917">
      <w:pPr>
        <w:rPr>
          <w:sz w:val="28"/>
          <w:szCs w:val="28"/>
          <w:u w:val="single"/>
        </w:rPr>
      </w:pPr>
    </w:p>
    <w:p w:rsidR="00501917" w:rsidRPr="00B2241C" w:rsidRDefault="00501917" w:rsidP="00501917">
      <w:pPr>
        <w:jc w:val="center"/>
        <w:rPr>
          <w:sz w:val="36"/>
          <w:szCs w:val="36"/>
          <w:u w:val="single"/>
        </w:rPr>
      </w:pPr>
      <w:r w:rsidRPr="00B2241C">
        <w:rPr>
          <w:sz w:val="36"/>
          <w:szCs w:val="36"/>
          <w:u w:val="single"/>
        </w:rPr>
        <w:t>IF you do NOT submit a written protest you will NOT have a hearing scheduled.</w:t>
      </w:r>
    </w:p>
    <w:p w:rsidR="00501917" w:rsidRPr="00192949" w:rsidRDefault="00501917" w:rsidP="00501917">
      <w:pPr>
        <w:rPr>
          <w:sz w:val="28"/>
          <w:szCs w:val="28"/>
        </w:rPr>
      </w:pPr>
    </w:p>
    <w:p w:rsidR="00501917" w:rsidRDefault="00501917" w:rsidP="00501917">
      <w:pPr>
        <w:rPr>
          <w:sz w:val="28"/>
          <w:szCs w:val="28"/>
        </w:rPr>
      </w:pPr>
    </w:p>
    <w:p w:rsidR="00501917" w:rsidRPr="00192949" w:rsidRDefault="00501917" w:rsidP="00501917">
      <w:pPr>
        <w:rPr>
          <w:sz w:val="28"/>
          <w:szCs w:val="28"/>
        </w:rPr>
      </w:pPr>
      <w:r w:rsidRPr="00192949">
        <w:rPr>
          <w:sz w:val="28"/>
          <w:szCs w:val="28"/>
        </w:rPr>
        <w:t>Tribal Court</w:t>
      </w:r>
    </w:p>
    <w:p w:rsidR="00501917" w:rsidRPr="00192949" w:rsidRDefault="00501917" w:rsidP="00501917">
      <w:pPr>
        <w:rPr>
          <w:sz w:val="28"/>
          <w:szCs w:val="28"/>
        </w:rPr>
      </w:pPr>
      <w:r w:rsidRPr="00192949">
        <w:rPr>
          <w:sz w:val="28"/>
          <w:szCs w:val="28"/>
        </w:rPr>
        <w:t>PO Box 549</w:t>
      </w:r>
    </w:p>
    <w:p w:rsidR="00501917" w:rsidRPr="00192949" w:rsidRDefault="00501917" w:rsidP="00501917">
      <w:pPr>
        <w:rPr>
          <w:sz w:val="28"/>
          <w:szCs w:val="28"/>
        </w:rPr>
      </w:pPr>
      <w:r w:rsidRPr="00192949">
        <w:rPr>
          <w:sz w:val="28"/>
          <w:szCs w:val="28"/>
        </w:rPr>
        <w:t>Siletz OR 97380</w:t>
      </w:r>
    </w:p>
    <w:p w:rsidR="00501917" w:rsidRPr="00192949" w:rsidRDefault="00501917" w:rsidP="00501917">
      <w:pPr>
        <w:rPr>
          <w:sz w:val="28"/>
          <w:szCs w:val="28"/>
        </w:rPr>
      </w:pPr>
    </w:p>
    <w:p w:rsidR="00501917" w:rsidRPr="00192949" w:rsidRDefault="00501917" w:rsidP="00501917">
      <w:pPr>
        <w:rPr>
          <w:sz w:val="28"/>
          <w:szCs w:val="28"/>
        </w:rPr>
      </w:pPr>
      <w:r w:rsidRPr="00192949">
        <w:rPr>
          <w:sz w:val="28"/>
          <w:szCs w:val="28"/>
        </w:rPr>
        <w:t>A</w:t>
      </w:r>
      <w:r>
        <w:rPr>
          <w:sz w:val="28"/>
          <w:szCs w:val="28"/>
        </w:rPr>
        <w:t>dmin Build</w:t>
      </w:r>
      <w:r w:rsidRPr="00192949">
        <w:rPr>
          <w:sz w:val="28"/>
          <w:szCs w:val="28"/>
        </w:rPr>
        <w:t>ing - 201 SE Swan Ave Siletz OR 97380</w:t>
      </w:r>
    </w:p>
    <w:p w:rsidR="00501917" w:rsidRDefault="00501917" w:rsidP="00501917">
      <w:pPr>
        <w:rPr>
          <w:rFonts w:cs="Arial"/>
          <w:b/>
          <w:bCs/>
          <w:sz w:val="2"/>
        </w:rPr>
      </w:pPr>
      <w:r>
        <w:br w:type="page"/>
      </w:r>
    </w:p>
    <w:p w:rsidR="00501917" w:rsidRDefault="00501917" w:rsidP="00501917">
      <w:pPr>
        <w:tabs>
          <w:tab w:val="left" w:pos="1620"/>
          <w:tab w:val="left" w:pos="2430"/>
        </w:tabs>
        <w:rPr>
          <w:rFonts w:cs="Arial"/>
          <w:b/>
          <w:bCs/>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410"/>
        <w:gridCol w:w="2250"/>
      </w:tblGrid>
      <w:tr w:rsidR="00501917" w:rsidTr="004C6D65">
        <w:tblPrEx>
          <w:tblCellMar>
            <w:top w:w="0" w:type="dxa"/>
            <w:bottom w:w="0" w:type="dxa"/>
          </w:tblCellMar>
        </w:tblPrEx>
        <w:tc>
          <w:tcPr>
            <w:tcW w:w="4248" w:type="dxa"/>
          </w:tcPr>
          <w:p w:rsidR="00501917" w:rsidRDefault="00501917" w:rsidP="004C6D65">
            <w:pPr>
              <w:tabs>
                <w:tab w:val="left" w:pos="1620"/>
                <w:tab w:val="left" w:pos="2430"/>
              </w:tabs>
              <w:jc w:val="center"/>
              <w:rPr>
                <w:rFonts w:cs="Arial"/>
                <w:b/>
              </w:rPr>
            </w:pPr>
            <w:r>
              <w:rPr>
                <w:rFonts w:cs="Arial"/>
                <w:b/>
                <w:noProof/>
                <w:sz w:val="20"/>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2540</wp:posOffset>
                      </wp:positionV>
                      <wp:extent cx="621665" cy="605790"/>
                      <wp:effectExtent l="1270" t="1270" r="0"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917" w:rsidRDefault="00501917" w:rsidP="00501917">
                                  <w:r>
                                    <w:rPr>
                                      <w:noProof/>
                                    </w:rPr>
                                    <w:drawing>
                                      <wp:inline distT="0" distB="0" distL="0" distR="0">
                                        <wp:extent cx="438150" cy="514350"/>
                                        <wp:effectExtent l="0" t="0" r="0" b="0"/>
                                        <wp:docPr id="3" name="Picture 3" descr="NEW color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r logo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5pt;margin-top:.2pt;width:48.9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r3tQIAALg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" filled="f" stroked="f">
                      <v:textbox>
                        <w:txbxContent>
                          <w:p w:rsidR="00501917" w:rsidRDefault="00501917" w:rsidP="00501917">
                            <w:r>
                              <w:rPr>
                                <w:noProof/>
                              </w:rPr>
                              <w:drawing>
                                <wp:inline distT="0" distB="0" distL="0" distR="0">
                                  <wp:extent cx="438150" cy="514350"/>
                                  <wp:effectExtent l="0" t="0" r="0" b="0"/>
                                  <wp:docPr id="3" name="Picture 3" descr="NEW color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r logo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txbxContent>
                      </v:textbox>
                      <w10:wrap type="square"/>
                    </v:shape>
                  </w:pict>
                </mc:Fallback>
              </mc:AlternateContent>
            </w:r>
            <w:r>
              <w:rPr>
                <w:rFonts w:cs="Arial"/>
                <w:b/>
              </w:rPr>
              <w:t xml:space="preserve">TRIBAL COURT OF THE CONFEDERATED TRIBES OF SILETZ INDIANS OF </w:t>
            </w:r>
            <w:smartTag w:uri="urn:schemas-microsoft-com:office:smarttags" w:element="State">
              <w:smartTag w:uri="urn:schemas-microsoft-com:office:smarttags" w:element="place">
                <w:r>
                  <w:rPr>
                    <w:rFonts w:cs="Arial"/>
                    <w:b/>
                  </w:rPr>
                  <w:t>OREGON</w:t>
                </w:r>
              </w:smartTag>
            </w:smartTag>
          </w:p>
        </w:tc>
        <w:tc>
          <w:tcPr>
            <w:tcW w:w="4410" w:type="dxa"/>
          </w:tcPr>
          <w:p w:rsidR="00501917" w:rsidRDefault="00501917" w:rsidP="004C6D65">
            <w:pPr>
              <w:tabs>
                <w:tab w:val="left" w:pos="1620"/>
                <w:tab w:val="left" w:pos="2430"/>
              </w:tabs>
              <w:jc w:val="center"/>
              <w:rPr>
                <w:rFonts w:cs="Arial"/>
                <w:b/>
              </w:rPr>
            </w:pPr>
          </w:p>
          <w:p w:rsidR="00501917" w:rsidRDefault="00501917" w:rsidP="004C6D65">
            <w:pPr>
              <w:tabs>
                <w:tab w:val="left" w:pos="1620"/>
                <w:tab w:val="left" w:pos="2430"/>
              </w:tabs>
              <w:jc w:val="center"/>
              <w:rPr>
                <w:rFonts w:cs="Arial"/>
                <w:b/>
              </w:rPr>
            </w:pPr>
            <w:r>
              <w:rPr>
                <w:rFonts w:cs="Arial"/>
                <w:b/>
              </w:rPr>
              <w:t>PROTEST OF INTENT TO ATTACH PER CAPITA DISTRIBUTION</w:t>
            </w:r>
          </w:p>
        </w:tc>
        <w:tc>
          <w:tcPr>
            <w:tcW w:w="2250" w:type="dxa"/>
          </w:tcPr>
          <w:p w:rsidR="00501917" w:rsidRDefault="00501917" w:rsidP="004C6D65">
            <w:pPr>
              <w:tabs>
                <w:tab w:val="left" w:pos="1620"/>
                <w:tab w:val="left" w:pos="2430"/>
              </w:tabs>
              <w:jc w:val="center"/>
              <w:rPr>
                <w:rFonts w:cs="Arial"/>
                <w:b/>
              </w:rPr>
            </w:pPr>
          </w:p>
          <w:p w:rsidR="00501917" w:rsidRDefault="00501917" w:rsidP="004C6D65">
            <w:pPr>
              <w:tabs>
                <w:tab w:val="left" w:pos="1620"/>
                <w:tab w:val="left" w:pos="2430"/>
              </w:tabs>
              <w:jc w:val="center"/>
              <w:rPr>
                <w:rFonts w:cs="Arial"/>
                <w:b/>
              </w:rPr>
            </w:pPr>
            <w:r>
              <w:rPr>
                <w:rFonts w:cs="Arial"/>
                <w:b/>
              </w:rPr>
              <w:t>CASE NO.</w:t>
            </w:r>
          </w:p>
          <w:p w:rsidR="00501917" w:rsidRDefault="00501917" w:rsidP="004C6D65">
            <w:pPr>
              <w:tabs>
                <w:tab w:val="left" w:pos="1620"/>
                <w:tab w:val="left" w:pos="2430"/>
              </w:tabs>
              <w:jc w:val="center"/>
              <w:rPr>
                <w:rFonts w:cs="Arial"/>
                <w:b/>
              </w:rPr>
            </w:pPr>
            <w:r>
              <w:rPr>
                <w:rFonts w:cs="Arial"/>
                <w:b/>
              </w:rPr>
              <w:t>DIS 24-</w:t>
            </w:r>
            <w:sdt>
              <w:sdtPr>
                <w:rPr>
                  <w:rFonts w:cs="Arial"/>
                  <w:b/>
                </w:rPr>
                <w:id w:val="1099599309"/>
                <w:placeholder>
                  <w:docPart w:val="DefaultPlaceholder_-1854013440"/>
                </w:placeholder>
                <w:showingPlcHdr/>
                <w:text/>
              </w:sdtPr>
              <w:sdtContent>
                <w:r w:rsidRPr="00FD50A4">
                  <w:rPr>
                    <w:rStyle w:val="PlaceholderText"/>
                    <w:rFonts w:eastAsiaTheme="minorHAnsi"/>
                  </w:rPr>
                  <w:t>Click or tap here to enter text.</w:t>
                </w:r>
              </w:sdtContent>
            </w:sdt>
          </w:p>
        </w:tc>
      </w:tr>
    </w:tbl>
    <w:p w:rsidR="00501917" w:rsidRDefault="00501917" w:rsidP="00501917">
      <w:pPr>
        <w:tabs>
          <w:tab w:val="left" w:pos="1620"/>
          <w:tab w:val="left" w:pos="2430"/>
        </w:tabs>
        <w:rPr>
          <w:rFonts w:cs="Arial"/>
          <w:b/>
          <w:bCs/>
          <w:sz w:val="2"/>
        </w:rPr>
      </w:pPr>
    </w:p>
    <w:p w:rsidR="00501917" w:rsidRDefault="00501917" w:rsidP="00501917">
      <w:pPr>
        <w:tabs>
          <w:tab w:val="left" w:pos="1620"/>
          <w:tab w:val="left" w:pos="2430"/>
        </w:tabs>
        <w:rPr>
          <w:rFonts w:cs="Arial"/>
          <w:b/>
          <w:bCs/>
          <w:sz w:val="2"/>
        </w:rPr>
      </w:pPr>
    </w:p>
    <w:p w:rsidR="00501917" w:rsidRDefault="00501917" w:rsidP="00501917">
      <w:pPr>
        <w:tabs>
          <w:tab w:val="left" w:pos="1620"/>
          <w:tab w:val="left" w:pos="2430"/>
        </w:tabs>
        <w:rPr>
          <w:rFonts w:cs="Arial"/>
          <w:b/>
          <w:bCs/>
          <w:sz w:val="16"/>
        </w:rPr>
      </w:pPr>
      <w:r>
        <w:rPr>
          <w:rFonts w:cs="Arial"/>
          <w:b/>
          <w:bCs/>
          <w:sz w:val="16"/>
        </w:rPr>
        <w:t xml:space="preserve">Court </w:t>
      </w:r>
      <w:smartTag w:uri="urn:schemas-microsoft-com:office:smarttags" w:element="Street">
        <w:smartTag w:uri="urn:schemas-microsoft-com:office:smarttags" w:element="address">
          <w:r>
            <w:rPr>
              <w:rFonts w:cs="Arial"/>
              <w:b/>
              <w:bCs/>
              <w:sz w:val="16"/>
            </w:rPr>
            <w:t>Address</w:t>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t xml:space="preserve">             </w:t>
          </w:r>
          <w:r>
            <w:rPr>
              <w:rFonts w:cs="Arial"/>
              <w:b/>
              <w:bCs/>
              <w:sz w:val="16"/>
            </w:rPr>
            <w:tab/>
            <w:t>Court</w:t>
          </w:r>
        </w:smartTag>
      </w:smartTag>
      <w:r>
        <w:rPr>
          <w:rFonts w:cs="Arial"/>
          <w:b/>
          <w:bCs/>
          <w:sz w:val="16"/>
        </w:rPr>
        <w:t xml:space="preserve"> telephone no.</w:t>
      </w:r>
    </w:p>
    <w:p w:rsidR="00501917" w:rsidRDefault="00501917" w:rsidP="00501917">
      <w:pPr>
        <w:tabs>
          <w:tab w:val="left" w:pos="1620"/>
          <w:tab w:val="left" w:pos="2430"/>
        </w:tabs>
        <w:rPr>
          <w:rFonts w:cs="Arial"/>
          <w:b/>
          <w:bCs/>
          <w:sz w:val="16"/>
        </w:rPr>
      </w:pPr>
      <w:smartTag w:uri="urn:schemas-microsoft-com:office:smarttags" w:element="address">
        <w:smartTag w:uri="urn:schemas-microsoft-com:office:smarttags" w:element="Street">
          <w:r>
            <w:rPr>
              <w:rFonts w:cs="Arial"/>
              <w:b/>
              <w:bCs/>
              <w:sz w:val="16"/>
            </w:rPr>
            <w:t>P.O. Box</w:t>
          </w:r>
        </w:smartTag>
        <w:r>
          <w:rPr>
            <w:rFonts w:cs="Arial"/>
            <w:b/>
            <w:bCs/>
            <w:sz w:val="16"/>
          </w:rPr>
          <w:t xml:space="preserve"> 549</w:t>
        </w:r>
      </w:smartTag>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r>
      <w:r>
        <w:rPr>
          <w:rFonts w:cs="Arial"/>
          <w:b/>
          <w:bCs/>
          <w:sz w:val="16"/>
        </w:rPr>
        <w:tab/>
        <w:t>(800) 922-1399</w:t>
      </w:r>
    </w:p>
    <w:p w:rsidR="00501917" w:rsidRDefault="00501917" w:rsidP="00501917">
      <w:pPr>
        <w:pStyle w:val="Heading2"/>
        <w:rPr>
          <w:rFonts w:ascii="Arial" w:hAnsi="Arial" w:cs="Arial"/>
          <w:sz w:val="16"/>
        </w:rPr>
      </w:pPr>
      <w:smartTag w:uri="urn:schemas-microsoft-com:office:smarttags" w:element="address">
        <w:smartTag w:uri="urn:schemas-microsoft-com:office:smarttags" w:element="Street">
          <w:r>
            <w:rPr>
              <w:rFonts w:ascii="Arial" w:hAnsi="Arial" w:cs="Arial"/>
              <w:sz w:val="16"/>
            </w:rPr>
            <w:t>201 SE Swan Ave.</w:t>
          </w:r>
        </w:smartTag>
        <w:r>
          <w:rPr>
            <w:rFonts w:ascii="Arial" w:hAnsi="Arial" w:cs="Arial"/>
            <w:sz w:val="16"/>
          </w:rPr>
          <w:t xml:space="preserve"> </w:t>
        </w:r>
        <w:smartTag w:uri="urn:schemas-microsoft-com:office:smarttags" w:element="City">
          <w:r>
            <w:rPr>
              <w:rFonts w:ascii="Arial" w:hAnsi="Arial" w:cs="Arial"/>
              <w:sz w:val="16"/>
            </w:rPr>
            <w:t>Siletz</w:t>
          </w:r>
        </w:smartTag>
        <w:r>
          <w:rPr>
            <w:rFonts w:ascii="Arial" w:hAnsi="Arial" w:cs="Arial"/>
            <w:sz w:val="16"/>
          </w:rPr>
          <w:t xml:space="preserve">, </w:t>
        </w:r>
        <w:smartTag w:uri="urn:schemas-microsoft-com:office:smarttags" w:element="State">
          <w:r>
            <w:rPr>
              <w:rFonts w:ascii="Arial" w:hAnsi="Arial" w:cs="Arial"/>
              <w:sz w:val="16"/>
            </w:rPr>
            <w:t>OR</w:t>
          </w:r>
        </w:smartTag>
        <w:r>
          <w:rPr>
            <w:rFonts w:ascii="Arial" w:hAnsi="Arial" w:cs="Arial"/>
            <w:sz w:val="16"/>
          </w:rPr>
          <w:t xml:space="preserve"> </w:t>
        </w:r>
        <w:smartTag w:uri="urn:schemas-microsoft-com:office:smarttags" w:element="PostalCode">
          <w:r>
            <w:rPr>
              <w:rFonts w:ascii="Arial" w:hAnsi="Arial" w:cs="Arial"/>
              <w:sz w:val="16"/>
            </w:rPr>
            <w:t>97380</w:t>
          </w:r>
        </w:smartTag>
      </w:smartTag>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Pr>
          <w:rFonts w:ascii="Arial" w:hAnsi="Arial" w:cs="Arial"/>
          <w:sz w:val="16"/>
        </w:rPr>
        <w:tab/>
        <w:t xml:space="preserve"> </w:t>
      </w:r>
      <w:r>
        <w:rPr>
          <w:rFonts w:ascii="Arial" w:hAnsi="Arial" w:cs="Arial"/>
          <w:sz w:val="16"/>
        </w:rPr>
        <w:tab/>
        <w:t>(541) 444-8228</w:t>
      </w:r>
    </w:p>
    <w:p w:rsidR="00501917" w:rsidRDefault="00501917" w:rsidP="00501917">
      <w:pPr>
        <w:rPr>
          <w:b/>
          <w:bCs/>
          <w:sz w:val="16"/>
        </w:rPr>
      </w:pPr>
      <w:r>
        <w:tab/>
      </w:r>
      <w:r>
        <w:tab/>
      </w:r>
      <w:r>
        <w:tab/>
      </w:r>
      <w:r>
        <w:tab/>
      </w:r>
      <w:r>
        <w:tab/>
      </w:r>
      <w:r>
        <w:tab/>
      </w:r>
      <w:r>
        <w:tab/>
      </w:r>
      <w:r>
        <w:tab/>
      </w:r>
      <w:r>
        <w:tab/>
      </w:r>
      <w:r>
        <w:tab/>
      </w:r>
      <w:r>
        <w:tab/>
      </w:r>
      <w:r>
        <w:tab/>
      </w:r>
      <w:r>
        <w:rPr>
          <w:b/>
          <w:bCs/>
          <w:sz w:val="16"/>
        </w:rPr>
        <w:t>(541) 444-8270 fax</w:t>
      </w:r>
    </w:p>
    <w:p w:rsidR="00501917" w:rsidRDefault="00501917" w:rsidP="00501917">
      <w:pPr>
        <w:rPr>
          <w:sz w:val="2"/>
        </w:rPr>
      </w:pPr>
    </w:p>
    <w:p w:rsidR="00501917" w:rsidRDefault="00501917" w:rsidP="00501917">
      <w:pPr>
        <w:rPr>
          <w:sz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40"/>
        <w:gridCol w:w="5400"/>
      </w:tblGrid>
      <w:tr w:rsidR="00501917" w:rsidTr="004C6D65">
        <w:tblPrEx>
          <w:tblCellMar>
            <w:top w:w="0" w:type="dxa"/>
            <w:bottom w:w="0" w:type="dxa"/>
          </w:tblCellMar>
        </w:tblPrEx>
        <w:tc>
          <w:tcPr>
            <w:tcW w:w="4950" w:type="dxa"/>
          </w:tcPr>
          <w:p w:rsidR="00501917" w:rsidRDefault="00501917" w:rsidP="004C6D65">
            <w:pPr>
              <w:tabs>
                <w:tab w:val="left" w:pos="1620"/>
                <w:tab w:val="left" w:pos="2430"/>
              </w:tabs>
              <w:rPr>
                <w:rFonts w:cs="Arial"/>
                <w:sz w:val="16"/>
              </w:rPr>
            </w:pPr>
            <w:r>
              <w:rPr>
                <w:rFonts w:cs="Arial"/>
                <w:sz w:val="16"/>
              </w:rPr>
              <w:t>Plaintiff/Petitioner name, address, and telephone no.</w:t>
            </w:r>
          </w:p>
          <w:p w:rsidR="00501917" w:rsidRDefault="00501917" w:rsidP="004C6D65">
            <w:pPr>
              <w:tabs>
                <w:tab w:val="left" w:pos="1620"/>
                <w:tab w:val="left" w:pos="2430"/>
              </w:tabs>
              <w:rPr>
                <w:rFonts w:cs="Arial"/>
                <w:sz w:val="16"/>
              </w:rPr>
            </w:pPr>
          </w:p>
          <w:p w:rsidR="00501917" w:rsidRDefault="00501917" w:rsidP="004C6D65">
            <w:pPr>
              <w:tabs>
                <w:tab w:val="left" w:pos="1620"/>
                <w:tab w:val="left" w:pos="2430"/>
              </w:tabs>
              <w:rPr>
                <w:rFonts w:cs="Arial"/>
              </w:rPr>
            </w:pPr>
            <w:r>
              <w:rPr>
                <w:rFonts w:cs="Arial"/>
              </w:rPr>
              <w:t>State of Oregon</w:t>
            </w:r>
          </w:p>
          <w:p w:rsidR="00501917" w:rsidRDefault="00501917" w:rsidP="004C6D65">
            <w:pPr>
              <w:tabs>
                <w:tab w:val="left" w:pos="1620"/>
                <w:tab w:val="left" w:pos="2430"/>
              </w:tabs>
              <w:rPr>
                <w:rFonts w:cs="Arial"/>
              </w:rPr>
            </w:pPr>
            <w:r>
              <w:rPr>
                <w:rFonts w:cs="Arial"/>
              </w:rPr>
              <w:t>Department of Justice</w:t>
            </w:r>
          </w:p>
          <w:p w:rsidR="00501917" w:rsidRDefault="00501917" w:rsidP="004C6D65">
            <w:pPr>
              <w:tabs>
                <w:tab w:val="left" w:pos="1620"/>
                <w:tab w:val="left" w:pos="2430"/>
              </w:tabs>
              <w:rPr>
                <w:rFonts w:cs="Arial"/>
              </w:rPr>
            </w:pPr>
            <w:r>
              <w:rPr>
                <w:rFonts w:cs="Arial"/>
              </w:rPr>
              <w:t>Division of Child Support</w:t>
            </w:r>
          </w:p>
          <w:p w:rsidR="00501917" w:rsidRDefault="00501917" w:rsidP="004C6D65">
            <w:pPr>
              <w:tabs>
                <w:tab w:val="left" w:pos="1620"/>
                <w:tab w:val="left" w:pos="2430"/>
              </w:tabs>
              <w:rPr>
                <w:rFonts w:cs="Arial"/>
                <w:sz w:val="16"/>
              </w:rPr>
            </w:pPr>
          </w:p>
        </w:tc>
        <w:tc>
          <w:tcPr>
            <w:tcW w:w="540" w:type="dxa"/>
          </w:tcPr>
          <w:p w:rsidR="00501917" w:rsidRDefault="00501917" w:rsidP="004C6D65">
            <w:pPr>
              <w:tabs>
                <w:tab w:val="left" w:pos="1620"/>
                <w:tab w:val="left" w:pos="2430"/>
              </w:tabs>
              <w:rPr>
                <w:rFonts w:cs="Arial"/>
                <w:sz w:val="16"/>
              </w:rPr>
            </w:pPr>
            <w:r>
              <w:rPr>
                <w:rFonts w:cs="Arial"/>
                <w:sz w:val="16"/>
              </w:rPr>
              <w:t xml:space="preserve">        </w:t>
            </w:r>
          </w:p>
          <w:p w:rsidR="00501917" w:rsidRDefault="00501917" w:rsidP="004C6D65">
            <w:pPr>
              <w:tabs>
                <w:tab w:val="left" w:pos="1620"/>
                <w:tab w:val="left" w:pos="2430"/>
              </w:tabs>
              <w:rPr>
                <w:rFonts w:cs="Arial"/>
                <w:sz w:val="16"/>
              </w:rPr>
            </w:pPr>
          </w:p>
          <w:p w:rsidR="00501917" w:rsidRDefault="00501917" w:rsidP="004C6D65">
            <w:pPr>
              <w:tabs>
                <w:tab w:val="left" w:pos="1620"/>
                <w:tab w:val="left" w:pos="2430"/>
              </w:tabs>
              <w:rPr>
                <w:rFonts w:cs="Arial"/>
                <w:sz w:val="16"/>
              </w:rPr>
            </w:pPr>
          </w:p>
          <w:p w:rsidR="00501917" w:rsidRDefault="00501917" w:rsidP="004C6D65">
            <w:pPr>
              <w:pStyle w:val="Heading3"/>
              <w:tabs>
                <w:tab w:val="left" w:pos="1620"/>
                <w:tab w:val="left" w:pos="2430"/>
              </w:tabs>
              <w:rPr>
                <w:rFonts w:ascii="Arial" w:hAnsi="Arial" w:cs="Arial"/>
              </w:rPr>
            </w:pPr>
            <w:r>
              <w:rPr>
                <w:rFonts w:ascii="Arial" w:hAnsi="Arial" w:cs="Arial"/>
              </w:rPr>
              <w:t>V</w:t>
            </w:r>
          </w:p>
        </w:tc>
        <w:tc>
          <w:tcPr>
            <w:tcW w:w="5400" w:type="dxa"/>
          </w:tcPr>
          <w:p w:rsidR="00501917" w:rsidRDefault="00501917" w:rsidP="004C6D65">
            <w:pPr>
              <w:tabs>
                <w:tab w:val="left" w:pos="1620"/>
                <w:tab w:val="left" w:pos="2430"/>
              </w:tabs>
              <w:rPr>
                <w:rFonts w:cs="Arial"/>
                <w:sz w:val="16"/>
              </w:rPr>
            </w:pPr>
            <w:r>
              <w:rPr>
                <w:rFonts w:cs="Arial"/>
                <w:sz w:val="16"/>
              </w:rPr>
              <w:t>Defendant/Respondent name, address, and telephone no.</w:t>
            </w:r>
          </w:p>
          <w:p w:rsidR="00501917" w:rsidRDefault="00501917" w:rsidP="004C6D65">
            <w:pPr>
              <w:tabs>
                <w:tab w:val="left" w:pos="1620"/>
                <w:tab w:val="left" w:pos="2430"/>
              </w:tabs>
              <w:rPr>
                <w:rFonts w:cs="Arial"/>
                <w:sz w:val="16"/>
              </w:rPr>
            </w:pPr>
          </w:p>
          <w:p w:rsidR="00501917" w:rsidRDefault="00501917" w:rsidP="004C6D65">
            <w:pPr>
              <w:tabs>
                <w:tab w:val="left" w:pos="1620"/>
                <w:tab w:val="left" w:pos="2430"/>
              </w:tabs>
              <w:rPr>
                <w:rFonts w:cs="Arial"/>
                <w:szCs w:val="24"/>
              </w:rPr>
            </w:pPr>
            <w:proofErr w:type="gramStart"/>
            <w:r>
              <w:rPr>
                <w:rFonts w:cs="Arial"/>
                <w:szCs w:val="24"/>
              </w:rPr>
              <w:t>1.</w:t>
            </w:r>
            <w:proofErr w:type="gramEnd"/>
            <w:sdt>
              <w:sdtPr>
                <w:rPr>
                  <w:rFonts w:cs="Arial"/>
                  <w:szCs w:val="24"/>
                </w:rPr>
                <w:id w:val="1195810350"/>
                <w:placeholder>
                  <w:docPart w:val="DefaultPlaceholder_-1854013440"/>
                </w:placeholder>
                <w:showingPlcHdr/>
                <w:text/>
              </w:sdtPr>
              <w:sdtContent>
                <w:r w:rsidRPr="00FD50A4">
                  <w:rPr>
                    <w:rStyle w:val="PlaceholderText"/>
                    <w:rFonts w:eastAsiaTheme="minorHAnsi"/>
                  </w:rPr>
                  <w:t>Click or tap here to enter text.</w:t>
                </w:r>
              </w:sdtContent>
            </w:sdt>
          </w:p>
          <w:p w:rsidR="00501917" w:rsidRDefault="00501917" w:rsidP="004C6D65">
            <w:pPr>
              <w:tabs>
                <w:tab w:val="left" w:pos="1620"/>
                <w:tab w:val="left" w:pos="2430"/>
              </w:tabs>
              <w:rPr>
                <w:rFonts w:cs="Arial"/>
                <w:sz w:val="16"/>
              </w:rPr>
            </w:pPr>
            <w:proofErr w:type="gramStart"/>
            <w:r>
              <w:rPr>
                <w:rFonts w:cs="Arial"/>
                <w:szCs w:val="24"/>
              </w:rPr>
              <w:t>2.</w:t>
            </w:r>
            <w:proofErr w:type="gramEnd"/>
            <w:sdt>
              <w:sdtPr>
                <w:rPr>
                  <w:rFonts w:cs="Arial"/>
                  <w:szCs w:val="24"/>
                </w:rPr>
                <w:id w:val="-1338687295"/>
                <w:placeholder>
                  <w:docPart w:val="DefaultPlaceholder_-1854013440"/>
                </w:placeholder>
                <w:showingPlcHdr/>
                <w:text/>
              </w:sdtPr>
              <w:sdtContent>
                <w:r w:rsidRPr="00FD50A4">
                  <w:rPr>
                    <w:rStyle w:val="PlaceholderText"/>
                    <w:rFonts w:eastAsiaTheme="minorHAnsi"/>
                  </w:rPr>
                  <w:t>Click or tap here to enter text.</w:t>
                </w:r>
              </w:sdtContent>
            </w:sdt>
          </w:p>
        </w:tc>
      </w:tr>
    </w:tbl>
    <w:p w:rsidR="00501917" w:rsidRDefault="00501917" w:rsidP="00501917">
      <w:pPr>
        <w:jc w:val="center"/>
        <w:rPr>
          <w:b/>
          <w:sz w:val="12"/>
        </w:rPr>
      </w:pPr>
    </w:p>
    <w:p w:rsidR="00501917" w:rsidRDefault="00501917" w:rsidP="00501917">
      <w:pPr>
        <w:pStyle w:val="Heading1"/>
        <w:ind w:left="0" w:firstLine="0"/>
        <w:rPr>
          <w:sz w:val="16"/>
        </w:rPr>
      </w:pPr>
    </w:p>
    <w:p w:rsidR="00501917" w:rsidRPr="00501917" w:rsidRDefault="00501917" w:rsidP="00501917">
      <w:pPr>
        <w:tabs>
          <w:tab w:val="left" w:pos="1620"/>
          <w:tab w:val="left" w:pos="2430"/>
        </w:tabs>
        <w:rPr>
          <w:rFonts w:ascii="Times New Roman" w:hAnsi="Times New Roman"/>
          <w:sz w:val="28"/>
          <w:szCs w:val="28"/>
        </w:rPr>
      </w:pPr>
      <w:r w:rsidRPr="00501917">
        <w:rPr>
          <w:rFonts w:ascii="Times New Roman" w:hAnsi="Times New Roman"/>
          <w:sz w:val="28"/>
          <w:szCs w:val="28"/>
        </w:rPr>
        <w:t>I, 1.</w:t>
      </w:r>
      <w:sdt>
        <w:sdtPr>
          <w:rPr>
            <w:rFonts w:ascii="Times New Roman" w:hAnsi="Times New Roman"/>
            <w:sz w:val="28"/>
            <w:szCs w:val="28"/>
          </w:rPr>
          <w:id w:val="1911339071"/>
          <w:placeholder>
            <w:docPart w:val="DefaultPlaceholder_-1854013440"/>
          </w:placeholder>
          <w:showingPlcHdr/>
          <w:text/>
        </w:sdtPr>
        <w:sdtContent>
          <w:r w:rsidRPr="00501917">
            <w:rPr>
              <w:rStyle w:val="PlaceholderText"/>
              <w:rFonts w:ascii="Times New Roman" w:eastAsiaTheme="minorHAnsi" w:hAnsi="Times New Roman"/>
              <w:sz w:val="28"/>
              <w:szCs w:val="28"/>
            </w:rPr>
            <w:t>Click or tap here to enter text.</w:t>
          </w:r>
        </w:sdtContent>
      </w:sdt>
      <w:r w:rsidRPr="00501917">
        <w:rPr>
          <w:rFonts w:ascii="Times New Roman" w:hAnsi="Times New Roman"/>
          <w:sz w:val="28"/>
          <w:szCs w:val="28"/>
        </w:rPr>
        <w:t xml:space="preserve">, disagree with the Intent to Attach Capita Distribution sent to me, which says it is for a debt owed </w:t>
      </w:r>
      <w:proofErr w:type="gramStart"/>
      <w:r w:rsidRPr="00501917">
        <w:rPr>
          <w:rFonts w:ascii="Times New Roman" w:hAnsi="Times New Roman"/>
          <w:sz w:val="28"/>
          <w:szCs w:val="28"/>
        </w:rPr>
        <w:t xml:space="preserve">to  </w:t>
      </w:r>
      <w:r w:rsidRPr="00501917">
        <w:rPr>
          <w:rFonts w:ascii="Times New Roman" w:hAnsi="Times New Roman"/>
          <w:sz w:val="28"/>
          <w:szCs w:val="28"/>
          <w:u w:val="single"/>
        </w:rPr>
        <w:t>DCS</w:t>
      </w:r>
      <w:proofErr w:type="gramEnd"/>
      <w:r w:rsidRPr="00501917">
        <w:rPr>
          <w:rFonts w:ascii="Times New Roman" w:hAnsi="Times New Roman"/>
          <w:sz w:val="28"/>
          <w:szCs w:val="28"/>
        </w:rPr>
        <w:t>.   The reason why I disagree is:</w:t>
      </w:r>
    </w:p>
    <w:p w:rsidR="00501917" w:rsidRPr="00501917" w:rsidRDefault="00501917" w:rsidP="00501917">
      <w:pPr>
        <w:pStyle w:val="Closing"/>
        <w:spacing w:line="240" w:lineRule="auto"/>
        <w:ind w:left="0" w:firstLine="720"/>
        <w:rPr>
          <w:sz w:val="28"/>
          <w:szCs w:val="28"/>
        </w:rPr>
      </w:pPr>
      <w:r w:rsidRPr="00501917">
        <w:rPr>
          <w:sz w:val="28"/>
          <w:szCs w:val="28"/>
        </w:rPr>
        <w:t xml:space="preserve">3. </w:t>
      </w:r>
      <w:sdt>
        <w:sdtPr>
          <w:rPr>
            <w:sz w:val="28"/>
            <w:szCs w:val="28"/>
          </w:rPr>
          <w:id w:val="-1425026551"/>
          <w:placeholder>
            <w:docPart w:val="DefaultPlaceholder_-1854013440"/>
          </w:placeholder>
          <w:showingPlcHdr/>
          <w:text/>
        </w:sdtPr>
        <w:sdtContent>
          <w:r w:rsidRPr="00501917">
            <w:rPr>
              <w:rStyle w:val="PlaceholderText"/>
              <w:rFonts w:eastAsiaTheme="minorHAnsi"/>
              <w:sz w:val="28"/>
              <w:szCs w:val="28"/>
            </w:rPr>
            <w:t>Click or tap here to enter text.</w:t>
          </w:r>
        </w:sdtContent>
      </w:sdt>
    </w:p>
    <w:p w:rsidR="00501917" w:rsidRPr="00501917" w:rsidRDefault="00501917" w:rsidP="00501917">
      <w:pPr>
        <w:jc w:val="both"/>
        <w:rPr>
          <w:rFonts w:ascii="Times New Roman" w:hAnsi="Times New Roman"/>
          <w:b/>
          <w:sz w:val="28"/>
          <w:szCs w:val="28"/>
        </w:rPr>
      </w:pPr>
    </w:p>
    <w:p w:rsidR="00501917" w:rsidRPr="00501917" w:rsidRDefault="00501917" w:rsidP="00501917">
      <w:pPr>
        <w:ind w:firstLine="720"/>
        <w:rPr>
          <w:rFonts w:ascii="Times New Roman" w:hAnsi="Times New Roman"/>
          <w:sz w:val="28"/>
          <w:szCs w:val="28"/>
        </w:rPr>
      </w:pPr>
      <w:r w:rsidRPr="00501917">
        <w:rPr>
          <w:rFonts w:ascii="Times New Roman" w:hAnsi="Times New Roman"/>
          <w:sz w:val="28"/>
          <w:szCs w:val="28"/>
        </w:rPr>
        <w:t>4.</w:t>
      </w:r>
    </w:p>
    <w:p w:rsidR="00501917" w:rsidRPr="00501917" w:rsidRDefault="00501917" w:rsidP="00501917">
      <w:pPr>
        <w:ind w:firstLine="720"/>
        <w:rPr>
          <w:rFonts w:ascii="Times New Roman" w:hAnsi="Times New Roman"/>
          <w:sz w:val="28"/>
          <w:szCs w:val="28"/>
        </w:rPr>
      </w:pPr>
      <w:r w:rsidRPr="00501917">
        <w:rPr>
          <w:rFonts w:ascii="Times New Roman" w:hAnsi="Times New Roman"/>
          <w:sz w:val="28"/>
          <w:szCs w:val="28"/>
        </w:rPr>
        <w:t>Signature</w:t>
      </w:r>
      <w:r w:rsidRPr="00501917">
        <w:rPr>
          <w:rFonts w:ascii="Times New Roman" w:hAnsi="Times New Roman"/>
          <w:sz w:val="28"/>
          <w:szCs w:val="28"/>
        </w:rPr>
        <w:t xml:space="preserve"> ___________________________</w:t>
      </w:r>
    </w:p>
    <w:p w:rsidR="00501917" w:rsidRPr="00501917" w:rsidRDefault="00501917" w:rsidP="00501917">
      <w:pPr>
        <w:ind w:firstLine="720"/>
        <w:rPr>
          <w:rFonts w:ascii="Times New Roman" w:hAnsi="Times New Roman"/>
          <w:sz w:val="28"/>
          <w:szCs w:val="28"/>
        </w:rPr>
      </w:pPr>
      <w:r w:rsidRPr="00501917">
        <w:rPr>
          <w:rFonts w:ascii="Times New Roman" w:hAnsi="Times New Roman"/>
          <w:sz w:val="28"/>
          <w:szCs w:val="28"/>
        </w:rPr>
        <w:t>Printed Name: 1</w:t>
      </w:r>
      <w:proofErr w:type="gramStart"/>
      <w:r w:rsidRPr="00501917">
        <w:rPr>
          <w:rFonts w:ascii="Times New Roman" w:hAnsi="Times New Roman"/>
          <w:sz w:val="28"/>
          <w:szCs w:val="28"/>
        </w:rPr>
        <w:t>.</w:t>
      </w:r>
      <w:proofErr w:type="gramEnd"/>
      <w:sdt>
        <w:sdtPr>
          <w:rPr>
            <w:rFonts w:ascii="Times New Roman" w:hAnsi="Times New Roman"/>
            <w:sz w:val="28"/>
            <w:szCs w:val="28"/>
          </w:rPr>
          <w:id w:val="175857100"/>
          <w:placeholder>
            <w:docPart w:val="DefaultPlaceholder_-1854013440"/>
          </w:placeholder>
          <w:showingPlcHdr/>
          <w:text/>
        </w:sdtPr>
        <w:sdtContent>
          <w:r w:rsidRPr="00501917">
            <w:rPr>
              <w:rStyle w:val="PlaceholderText"/>
              <w:rFonts w:ascii="Times New Roman" w:eastAsiaTheme="minorHAnsi" w:hAnsi="Times New Roman"/>
              <w:sz w:val="28"/>
              <w:szCs w:val="28"/>
            </w:rPr>
            <w:t>Click or tap here to enter text.</w:t>
          </w:r>
        </w:sdtContent>
      </w:sdt>
      <w:r w:rsidRPr="00501917">
        <w:rPr>
          <w:rFonts w:ascii="Times New Roman" w:hAnsi="Times New Roman"/>
          <w:sz w:val="28"/>
          <w:szCs w:val="28"/>
        </w:rPr>
        <w:t xml:space="preserve"> </w:t>
      </w:r>
    </w:p>
    <w:p w:rsidR="00501917" w:rsidRPr="00501917" w:rsidRDefault="00501917" w:rsidP="00501917">
      <w:pPr>
        <w:pStyle w:val="Closing"/>
        <w:spacing w:line="240" w:lineRule="auto"/>
        <w:ind w:left="0"/>
        <w:rPr>
          <w:sz w:val="28"/>
          <w:szCs w:val="28"/>
        </w:rPr>
      </w:pPr>
      <w:r w:rsidRPr="00501917">
        <w:rPr>
          <w:sz w:val="28"/>
          <w:szCs w:val="28"/>
        </w:rPr>
        <w:t>I understand that I have the right to be present at the hearing scheduled by the Court by telephone.</w:t>
      </w:r>
    </w:p>
    <w:p w:rsidR="00501917" w:rsidRPr="003F770F" w:rsidRDefault="00501917" w:rsidP="00501917">
      <w:pPr>
        <w:pStyle w:val="Closing"/>
        <w:spacing w:line="240" w:lineRule="auto"/>
        <w:ind w:left="0"/>
        <w:rPr>
          <w:sz w:val="36"/>
          <w:szCs w:val="36"/>
        </w:rPr>
      </w:pPr>
      <w:r w:rsidRPr="003F770F">
        <w:rPr>
          <w:sz w:val="36"/>
          <w:szCs w:val="36"/>
        </w:rPr>
        <w:t>I plan to:</w:t>
      </w:r>
    </w:p>
    <w:p w:rsidR="00501917" w:rsidRDefault="00501917" w:rsidP="00501917">
      <w:pPr>
        <w:pStyle w:val="Closing"/>
        <w:spacing w:line="240" w:lineRule="auto"/>
        <w:ind w:left="0"/>
        <w:rPr>
          <w:sz w:val="36"/>
          <w:szCs w:val="36"/>
        </w:rPr>
      </w:pPr>
      <w:sdt>
        <w:sdtPr>
          <w:rPr>
            <w:sz w:val="36"/>
            <w:szCs w:val="36"/>
          </w:rPr>
          <w:id w:val="921307332"/>
          <w14:checkbox>
            <w14:checked w14:val="0"/>
            <w14:checkedState w14:val="2612" w14:font="MS Gothic"/>
            <w14:uncheckedState w14:val="2610" w14:font="MS Gothic"/>
          </w14:checkbox>
        </w:sdtPr>
        <w:sdtContent>
          <w:r>
            <w:rPr>
              <w:rFonts w:ascii="MS Gothic" w:eastAsia="MS Gothic" w:hAnsi="MS Gothic" w:hint="eastAsia"/>
              <w:sz w:val="36"/>
              <w:szCs w:val="36"/>
            </w:rPr>
            <w:t>☐</w:t>
          </w:r>
        </w:sdtContent>
      </w:sdt>
      <w:r w:rsidRPr="003F770F">
        <w:rPr>
          <w:sz w:val="36"/>
          <w:szCs w:val="36"/>
        </w:rPr>
        <w:t>Appear via phone</w:t>
      </w:r>
      <w:r>
        <w:rPr>
          <w:sz w:val="36"/>
          <w:szCs w:val="36"/>
        </w:rPr>
        <w:t xml:space="preserve"> - </w:t>
      </w:r>
      <w:sdt>
        <w:sdtPr>
          <w:rPr>
            <w:sz w:val="36"/>
            <w:szCs w:val="36"/>
          </w:rPr>
          <w:id w:val="2787092"/>
          <w:placeholder>
            <w:docPart w:val="DefaultPlaceholder_-1854013440"/>
          </w:placeholder>
          <w:showingPlcHdr/>
          <w:text/>
        </w:sdtPr>
        <w:sdtContent>
          <w:r w:rsidRPr="00FD50A4">
            <w:rPr>
              <w:rStyle w:val="PlaceholderText"/>
              <w:rFonts w:eastAsiaTheme="minorHAnsi"/>
            </w:rPr>
            <w:t>Click or tap here to enter text.</w:t>
          </w:r>
        </w:sdtContent>
      </w:sdt>
      <w:r>
        <w:rPr>
          <w:sz w:val="36"/>
          <w:szCs w:val="36"/>
        </w:rPr>
        <w:t xml:space="preserve"> </w:t>
      </w:r>
      <w:proofErr w:type="gramStart"/>
      <w:r>
        <w:rPr>
          <w:sz w:val="36"/>
          <w:szCs w:val="36"/>
        </w:rPr>
        <w:t>phone</w:t>
      </w:r>
      <w:proofErr w:type="gramEnd"/>
      <w:r>
        <w:rPr>
          <w:sz w:val="36"/>
          <w:szCs w:val="36"/>
        </w:rPr>
        <w:t xml:space="preserve"> number</w:t>
      </w:r>
    </w:p>
    <w:p w:rsidR="00501917" w:rsidRDefault="00501917" w:rsidP="00501917">
      <w:pPr>
        <w:pStyle w:val="Closing"/>
        <w:spacing w:line="240" w:lineRule="auto"/>
        <w:ind w:left="0"/>
        <w:rPr>
          <w:sz w:val="36"/>
          <w:szCs w:val="36"/>
        </w:rPr>
      </w:pPr>
      <w:sdt>
        <w:sdtPr>
          <w:rPr>
            <w:sz w:val="36"/>
            <w:szCs w:val="36"/>
          </w:rPr>
          <w:id w:val="-1768229335"/>
          <w14:checkbox>
            <w14:checked w14:val="0"/>
            <w14:checkedState w14:val="2612" w14:font="MS Gothic"/>
            <w14:uncheckedState w14:val="2610" w14:font="MS Gothic"/>
          </w14:checkbox>
        </w:sdtPr>
        <w:sdtContent>
          <w:r>
            <w:rPr>
              <w:rFonts w:ascii="MS Gothic" w:eastAsia="MS Gothic" w:hAnsi="MS Gothic" w:hint="eastAsia"/>
              <w:sz w:val="36"/>
              <w:szCs w:val="36"/>
            </w:rPr>
            <w:t>☐</w:t>
          </w:r>
        </w:sdtContent>
      </w:sdt>
      <w:r w:rsidRPr="003F770F">
        <w:rPr>
          <w:sz w:val="36"/>
          <w:szCs w:val="36"/>
        </w:rPr>
        <w:t xml:space="preserve">Response serves as appearance </w:t>
      </w:r>
    </w:p>
    <w:p w:rsidR="00501917" w:rsidRDefault="00501917" w:rsidP="00501917">
      <w:pPr>
        <w:pStyle w:val="Closing"/>
        <w:spacing w:line="240" w:lineRule="auto"/>
        <w:ind w:left="0"/>
        <w:rPr>
          <w:sz w:val="36"/>
          <w:szCs w:val="36"/>
        </w:rPr>
      </w:pPr>
      <w:r>
        <w:rPr>
          <w:sz w:val="36"/>
          <w:szCs w:val="36"/>
        </w:rPr>
        <w:t>Are you:</w:t>
      </w:r>
      <w:bookmarkStart w:id="0" w:name="_GoBack"/>
      <w:bookmarkEnd w:id="0"/>
    </w:p>
    <w:p w:rsidR="00501917" w:rsidRDefault="00501917" w:rsidP="00501917">
      <w:pPr>
        <w:pStyle w:val="Closing"/>
        <w:spacing w:line="240" w:lineRule="auto"/>
        <w:ind w:left="0"/>
      </w:pPr>
    </w:p>
    <w:p w:rsidR="00501917" w:rsidRDefault="00501917" w:rsidP="00501917">
      <w:pPr>
        <w:pStyle w:val="Closing"/>
        <w:spacing w:line="240" w:lineRule="auto"/>
        <w:ind w:left="0"/>
        <w:jc w:val="both"/>
        <w:rPr>
          <w:sz w:val="32"/>
          <w:szCs w:val="32"/>
        </w:rPr>
      </w:pPr>
      <w:sdt>
        <w:sdtPr>
          <w:rPr>
            <w:sz w:val="32"/>
            <w:szCs w:val="32"/>
          </w:rPr>
          <w:id w:val="-464126191"/>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Contesting the Validity of Child Support – requesting a telephonic hearing</w:t>
      </w:r>
    </w:p>
    <w:p w:rsidR="00501917" w:rsidRDefault="00501917" w:rsidP="00501917">
      <w:pPr>
        <w:pStyle w:val="Closing"/>
        <w:spacing w:line="240" w:lineRule="auto"/>
        <w:ind w:left="0"/>
        <w:jc w:val="both"/>
        <w:rPr>
          <w:sz w:val="32"/>
          <w:szCs w:val="32"/>
        </w:rPr>
      </w:pPr>
      <w:sdt>
        <w:sdtPr>
          <w:rPr>
            <w:sz w:val="32"/>
            <w:szCs w:val="32"/>
          </w:rPr>
          <w:id w:val="-1102105779"/>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Filing a good-faith protest for 25% - requesting no hearing</w:t>
      </w:r>
    </w:p>
    <w:p w:rsidR="00501917" w:rsidRDefault="00501917" w:rsidP="00501917">
      <w:pPr>
        <w:pStyle w:val="Closing"/>
        <w:spacing w:line="240" w:lineRule="auto"/>
        <w:ind w:left="0"/>
        <w:rPr>
          <w:sz w:val="32"/>
          <w:szCs w:val="32"/>
        </w:rPr>
      </w:pPr>
    </w:p>
    <w:p w:rsidR="00501917" w:rsidRPr="0077791B" w:rsidRDefault="00501917" w:rsidP="00501917">
      <w:pPr>
        <w:pStyle w:val="Closing"/>
        <w:spacing w:line="240" w:lineRule="auto"/>
        <w:ind w:left="0"/>
        <w:rPr>
          <w:sz w:val="32"/>
          <w:szCs w:val="32"/>
        </w:rPr>
      </w:pPr>
      <w:r w:rsidRPr="0077791B">
        <w:rPr>
          <w:sz w:val="32"/>
          <w:szCs w:val="32"/>
        </w:rPr>
        <w:t xml:space="preserve">Bring or mail papers or documents that will help </w:t>
      </w:r>
      <w:r>
        <w:rPr>
          <w:sz w:val="32"/>
          <w:szCs w:val="32"/>
        </w:rPr>
        <w:t>s</w:t>
      </w:r>
      <w:r w:rsidRPr="0077791B">
        <w:rPr>
          <w:sz w:val="32"/>
          <w:szCs w:val="32"/>
        </w:rPr>
        <w:t xml:space="preserve">how the Court why I am protesting.  </w:t>
      </w:r>
    </w:p>
    <w:p w:rsidR="00501917" w:rsidRDefault="00501917" w:rsidP="00501917">
      <w:pPr>
        <w:pStyle w:val="Closing"/>
        <w:spacing w:line="240" w:lineRule="auto"/>
        <w:ind w:left="0"/>
        <w:rPr>
          <w:sz w:val="32"/>
          <w:szCs w:val="32"/>
        </w:rPr>
      </w:pPr>
      <w:r>
        <w:rPr>
          <w:sz w:val="32"/>
          <w:szCs w:val="32"/>
        </w:rPr>
        <w:t xml:space="preserve">I receive assistance from: </w:t>
      </w:r>
      <w:sdt>
        <w:sdtPr>
          <w:rPr>
            <w:sz w:val="32"/>
            <w:szCs w:val="32"/>
          </w:rPr>
          <w:id w:val="-1953931274"/>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 xml:space="preserve">Veterans   </w:t>
      </w:r>
      <w:sdt>
        <w:sdtPr>
          <w:rPr>
            <w:sz w:val="32"/>
            <w:szCs w:val="32"/>
          </w:rPr>
          <w:id w:val="-966502351"/>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 xml:space="preserve">SSI/SSD   </w:t>
      </w:r>
      <w:sdt>
        <w:sdtPr>
          <w:rPr>
            <w:sz w:val="32"/>
            <w:szCs w:val="32"/>
          </w:rPr>
          <w:id w:val="-1754735909"/>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 xml:space="preserve">TANF – tribal </w:t>
      </w:r>
      <w:sdt>
        <w:sdtPr>
          <w:rPr>
            <w:sz w:val="32"/>
            <w:szCs w:val="32"/>
          </w:rPr>
          <w:id w:val="1902021913"/>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 xml:space="preserve"> or state </w:t>
      </w:r>
      <w:sdt>
        <w:sdtPr>
          <w:rPr>
            <w:sz w:val="32"/>
            <w:szCs w:val="32"/>
          </w:rPr>
          <w:id w:val="1241443211"/>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p w:rsidR="00501917" w:rsidRPr="0077791B" w:rsidRDefault="00501917" w:rsidP="00501917">
      <w:pPr>
        <w:pStyle w:val="Closing"/>
        <w:spacing w:line="240" w:lineRule="auto"/>
        <w:ind w:left="0"/>
        <w:rPr>
          <w:sz w:val="32"/>
          <w:szCs w:val="32"/>
        </w:rPr>
      </w:pPr>
      <w:sdt>
        <w:sdtPr>
          <w:rPr>
            <w:sz w:val="32"/>
            <w:szCs w:val="32"/>
          </w:rPr>
          <w:id w:val="-1450080581"/>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sidRPr="0077791B">
        <w:rPr>
          <w:sz w:val="32"/>
          <w:szCs w:val="32"/>
        </w:rPr>
        <w:t xml:space="preserve">GA </w:t>
      </w:r>
    </w:p>
    <w:p w:rsidR="00501917" w:rsidRPr="0077791B" w:rsidRDefault="00501917" w:rsidP="00501917">
      <w:pPr>
        <w:pStyle w:val="Closing"/>
        <w:spacing w:line="240" w:lineRule="auto"/>
        <w:ind w:left="0"/>
        <w:rPr>
          <w:sz w:val="32"/>
          <w:szCs w:val="32"/>
        </w:rPr>
      </w:pPr>
      <w:r>
        <w:rPr>
          <w:sz w:val="32"/>
          <w:szCs w:val="32"/>
        </w:rPr>
        <w:t>Amount receiving $</w:t>
      </w:r>
      <w:sdt>
        <w:sdtPr>
          <w:rPr>
            <w:sz w:val="32"/>
            <w:szCs w:val="32"/>
          </w:rPr>
          <w:id w:val="193968108"/>
          <w:placeholder>
            <w:docPart w:val="DefaultPlaceholder_-1854013440"/>
          </w:placeholder>
          <w:showingPlcHdr/>
          <w:text/>
        </w:sdtPr>
        <w:sdtContent>
          <w:r w:rsidRPr="00FD50A4">
            <w:rPr>
              <w:rStyle w:val="PlaceholderText"/>
              <w:rFonts w:eastAsiaTheme="minorHAnsi"/>
            </w:rPr>
            <w:t>Click or tap here to enter text.</w:t>
          </w:r>
        </w:sdtContent>
      </w:sdt>
    </w:p>
    <w:p w:rsidR="00501917" w:rsidRDefault="00501917" w:rsidP="00501917">
      <w:pPr>
        <w:pStyle w:val="Closing"/>
        <w:spacing w:line="240" w:lineRule="auto"/>
        <w:ind w:left="0"/>
      </w:pPr>
      <w:r w:rsidRPr="0077791B">
        <w:rPr>
          <w:sz w:val="32"/>
          <w:szCs w:val="32"/>
        </w:rPr>
        <w:t>**Su</w:t>
      </w:r>
      <w:r>
        <w:rPr>
          <w:sz w:val="32"/>
          <w:szCs w:val="32"/>
        </w:rPr>
        <w:t>bmit a copy of your award letter</w:t>
      </w:r>
    </w:p>
    <w:p w:rsidR="008B7BF8" w:rsidRDefault="00501917" w:rsidP="00501917"/>
    <w:sectPr w:rsidR="008B7BF8" w:rsidSect="00501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1080A"/>
    <w:multiLevelType w:val="hybridMultilevel"/>
    <w:tmpl w:val="4C2CB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17"/>
    <w:rsid w:val="00501917"/>
    <w:rsid w:val="007B0562"/>
    <w:rsid w:val="00BC02C4"/>
    <w:rsid w:val="00D8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4:docId w14:val="466F5AAC"/>
  <w15:chartTrackingRefBased/>
  <w15:docId w15:val="{2D399B62-56B5-431C-B00D-00F79800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9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01917"/>
    <w:pPr>
      <w:keepNext/>
      <w:ind w:left="2160" w:firstLine="720"/>
      <w:outlineLvl w:val="0"/>
    </w:pPr>
    <w:rPr>
      <w:b/>
      <w:sz w:val="20"/>
    </w:rPr>
  </w:style>
  <w:style w:type="paragraph" w:styleId="Heading2">
    <w:name w:val="heading 2"/>
    <w:basedOn w:val="Normal"/>
    <w:next w:val="Normal"/>
    <w:link w:val="Heading2Char"/>
    <w:qFormat/>
    <w:rsid w:val="00501917"/>
    <w:pPr>
      <w:keepNext/>
      <w:outlineLvl w:val="1"/>
    </w:pPr>
    <w:rPr>
      <w:rFonts w:ascii="Times New Roman" w:hAnsi="Times New Roman"/>
      <w:b/>
      <w:sz w:val="20"/>
    </w:rPr>
  </w:style>
  <w:style w:type="paragraph" w:styleId="Heading3">
    <w:name w:val="heading 3"/>
    <w:basedOn w:val="Normal"/>
    <w:next w:val="Normal"/>
    <w:link w:val="Heading3Char"/>
    <w:qFormat/>
    <w:rsid w:val="00501917"/>
    <w:pPr>
      <w:keepNext/>
      <w:jc w:val="center"/>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917"/>
    <w:rPr>
      <w:rFonts w:ascii="Arial" w:eastAsia="Times New Roman" w:hAnsi="Arial" w:cs="Times New Roman"/>
      <w:b/>
      <w:sz w:val="20"/>
      <w:szCs w:val="20"/>
    </w:rPr>
  </w:style>
  <w:style w:type="character" w:customStyle="1" w:styleId="Heading2Char">
    <w:name w:val="Heading 2 Char"/>
    <w:basedOn w:val="DefaultParagraphFont"/>
    <w:link w:val="Heading2"/>
    <w:rsid w:val="0050191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501917"/>
    <w:rPr>
      <w:rFonts w:ascii="Times New Roman" w:eastAsia="Times New Roman" w:hAnsi="Times New Roman" w:cs="Times New Roman"/>
      <w:b/>
      <w:sz w:val="20"/>
      <w:szCs w:val="20"/>
    </w:rPr>
  </w:style>
  <w:style w:type="paragraph" w:styleId="Closing">
    <w:name w:val="Closing"/>
    <w:basedOn w:val="Normal"/>
    <w:link w:val="ClosingChar"/>
    <w:rsid w:val="00501917"/>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50191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019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CB28CD-F7E9-4848-9D7E-CA4B37A76B9E}"/>
      </w:docPartPr>
      <w:docPartBody>
        <w:p w:rsidR="00000000" w:rsidRDefault="00F474D7">
          <w:r w:rsidRPr="00FD50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D7"/>
    <w:rsid w:val="00F4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4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Goulet</dc:creator>
  <cp:keywords/>
  <dc:description/>
  <cp:lastModifiedBy>Rebekah Goulet</cp:lastModifiedBy>
  <cp:revision>1</cp:revision>
  <dcterms:created xsi:type="dcterms:W3CDTF">2024-02-06T18:39:00Z</dcterms:created>
  <dcterms:modified xsi:type="dcterms:W3CDTF">2024-02-06T18:45:00Z</dcterms:modified>
</cp:coreProperties>
</file>